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46D3" w14:textId="50810711" w:rsidR="00B27506" w:rsidRPr="00B27506" w:rsidRDefault="00B27506">
      <w:pPr>
        <w:rPr>
          <w:rFonts w:ascii="OpenDyslexic" w:hAnsi="OpenDyslexic"/>
          <w:sz w:val="32"/>
          <w:szCs w:val="32"/>
          <w:u w:val="single"/>
        </w:rPr>
      </w:pPr>
      <w:r w:rsidRPr="00B27506">
        <w:rPr>
          <w:rFonts w:ascii="OpenDyslexic" w:hAnsi="OpenDyslexic"/>
          <w:sz w:val="32"/>
          <w:szCs w:val="32"/>
          <w:u w:val="single"/>
        </w:rPr>
        <w:t>Use the following strategies to read with your child – which ones will you try out?</w:t>
      </w:r>
    </w:p>
    <w:p w14:paraId="35A10DF5" w14:textId="4AF232A8" w:rsidR="00284FC9" w:rsidRPr="00B27506" w:rsidRDefault="00B27506">
      <w:pPr>
        <w:rPr>
          <w:rFonts w:ascii="OpenDyslexic" w:hAnsi="OpenDyslexic"/>
        </w:rPr>
      </w:pPr>
      <w:r w:rsidRPr="00B27506">
        <w:rPr>
          <w:rFonts w:ascii="OpenDyslexic" w:hAnsi="OpenDyslexic"/>
        </w:rPr>
        <w:drawing>
          <wp:anchor distT="0" distB="0" distL="114300" distR="114300" simplePos="0" relativeHeight="251659264" behindDoc="0" locked="0" layoutInCell="1" allowOverlap="1" wp14:anchorId="2EABF79D" wp14:editId="1646FF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461135"/>
            <wp:effectExtent l="0" t="0" r="2540" b="5715"/>
            <wp:wrapNone/>
            <wp:docPr id="2" name="table" descr="A picture containing text, screenshot, font,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72AB8C-6E9A-47E7-3108-D7E1BBE0E3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A picture containing text, screenshot, font,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872AB8C-6E9A-47E7-3108-D7E1BBE0E3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7506">
        <w:rPr>
          <w:rFonts w:ascii="OpenDyslexic" w:hAnsi="OpenDyslexic"/>
        </w:rPr>
        <w:drawing>
          <wp:anchor distT="0" distB="0" distL="114300" distR="114300" simplePos="0" relativeHeight="251660288" behindDoc="0" locked="0" layoutInCell="1" allowOverlap="1" wp14:anchorId="3CD50249" wp14:editId="52C58688">
            <wp:simplePos x="0" y="0"/>
            <wp:positionH relativeFrom="column">
              <wp:posOffset>0</wp:posOffset>
            </wp:positionH>
            <wp:positionV relativeFrom="paragraph">
              <wp:posOffset>2303145</wp:posOffset>
            </wp:positionV>
            <wp:extent cx="5731510" cy="1984375"/>
            <wp:effectExtent l="0" t="0" r="2540" b="0"/>
            <wp:wrapNone/>
            <wp:docPr id="4" name="table" descr="A picture containing text, screenshot, fo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CE59CAB-5C68-B816-E58A-D301D58ED2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 descr="A picture containing text, screenshot, font&#10;&#10;Description automatically generated">
                      <a:extLst>
                        <a:ext uri="{FF2B5EF4-FFF2-40B4-BE49-F238E27FC236}">
                          <a16:creationId xmlns:a16="http://schemas.microsoft.com/office/drawing/2014/main" id="{4CE59CAB-5C68-B816-E58A-D301D58ED2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4FC9" w:rsidRPr="00B27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06"/>
    <w:rsid w:val="00284FC9"/>
    <w:rsid w:val="00B2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A6A9"/>
  <w15:chartTrackingRefBased/>
  <w15:docId w15:val="{732A1A21-884F-4294-8684-DFBBF80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Rolls</dc:creator>
  <cp:keywords/>
  <dc:description/>
  <cp:lastModifiedBy>Georgina Rolls</cp:lastModifiedBy>
  <cp:revision>1</cp:revision>
  <dcterms:created xsi:type="dcterms:W3CDTF">2023-05-25T06:51:00Z</dcterms:created>
  <dcterms:modified xsi:type="dcterms:W3CDTF">2023-05-25T06:52:00Z</dcterms:modified>
</cp:coreProperties>
</file>